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62F24" w:rsidRDefault="00F84862" w:rsidP="009334A1">
      <w:pPr>
        <w:spacing w:after="0" w:line="240" w:lineRule="auto"/>
        <w:jc w:val="center"/>
        <w:rPr>
          <w:sz w:val="28"/>
          <w:szCs w:val="28"/>
        </w:rPr>
      </w:pPr>
      <w:r w:rsidRPr="00862F24">
        <w:rPr>
          <w:b/>
          <w:bCs/>
          <w:sz w:val="28"/>
          <w:szCs w:val="28"/>
        </w:rPr>
        <w:t>SPECIFIC QUALITIES OF SPIRITUAL LEADERSHIP</w:t>
      </w:r>
    </w:p>
    <w:p w:rsidR="00000000" w:rsidRPr="00862F24" w:rsidRDefault="00F84862" w:rsidP="009334A1">
      <w:pPr>
        <w:spacing w:after="0" w:line="240" w:lineRule="auto"/>
        <w:jc w:val="center"/>
        <w:rPr>
          <w:sz w:val="24"/>
          <w:szCs w:val="24"/>
        </w:rPr>
      </w:pPr>
      <w:r w:rsidRPr="00862F24">
        <w:rPr>
          <w:b/>
          <w:bCs/>
          <w:sz w:val="24"/>
          <w:szCs w:val="24"/>
        </w:rPr>
        <w:t xml:space="preserve">HOW GOD DEFINES </w:t>
      </w:r>
      <w:r w:rsidRPr="00862F24">
        <w:rPr>
          <w:b/>
          <w:bCs/>
          <w:sz w:val="24"/>
          <w:szCs w:val="24"/>
        </w:rPr>
        <w:t>“BLAMELESS”</w:t>
      </w:r>
    </w:p>
    <w:p w:rsidR="00000000" w:rsidRPr="00862F24" w:rsidRDefault="00F84862" w:rsidP="009334A1">
      <w:pPr>
        <w:spacing w:after="0" w:line="240" w:lineRule="auto"/>
        <w:jc w:val="center"/>
        <w:rPr>
          <w:sz w:val="24"/>
          <w:szCs w:val="24"/>
        </w:rPr>
      </w:pPr>
      <w:r w:rsidRPr="00862F24">
        <w:rPr>
          <w:b/>
          <w:bCs/>
          <w:sz w:val="24"/>
          <w:szCs w:val="24"/>
        </w:rPr>
        <w:t>IN</w:t>
      </w:r>
    </w:p>
    <w:p w:rsidR="00000000" w:rsidRPr="00862F24" w:rsidRDefault="00F84862" w:rsidP="009334A1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862F24">
        <w:rPr>
          <w:b/>
          <w:bCs/>
          <w:sz w:val="24"/>
          <w:szCs w:val="24"/>
        </w:rPr>
        <w:t>1 TIMOTHY</w:t>
      </w:r>
      <w:proofErr w:type="gramEnd"/>
      <w:r w:rsidRPr="00862F24">
        <w:rPr>
          <w:b/>
          <w:bCs/>
          <w:sz w:val="24"/>
          <w:szCs w:val="24"/>
        </w:rPr>
        <w:t xml:space="preserve"> 3:2-7</w:t>
      </w:r>
    </w:p>
    <w:p w:rsidR="00862F24" w:rsidRDefault="00862F24" w:rsidP="00862F24">
      <w:pPr>
        <w:spacing w:after="0" w:line="240" w:lineRule="auto"/>
        <w:ind w:left="720"/>
        <w:rPr>
          <w:b/>
          <w:bCs/>
        </w:rPr>
      </w:pPr>
    </w:p>
    <w:p w:rsidR="00000000" w:rsidRPr="00862F24" w:rsidRDefault="00F84862" w:rsidP="00F84862">
      <w:pPr>
        <w:spacing w:after="0" w:line="240" w:lineRule="auto"/>
        <w:jc w:val="center"/>
      </w:pPr>
      <w:r w:rsidRPr="00862F24">
        <w:rPr>
          <w:b/>
          <w:bCs/>
        </w:rPr>
        <w:t>NECESSARY QUALITIES TO BE BLAMELESS IN CHARACTER AND COMPETENCE</w:t>
      </w:r>
    </w:p>
    <w:p w:rsidR="00862F24" w:rsidRPr="00862F24" w:rsidRDefault="00862F24" w:rsidP="009334A1">
      <w:pPr>
        <w:spacing w:after="0" w:line="240" w:lineRule="auto"/>
        <w:jc w:val="center"/>
      </w:pPr>
      <w:proofErr w:type="gramStart"/>
      <w:r w:rsidRPr="00862F24">
        <w:rPr>
          <w:b/>
          <w:bCs/>
        </w:rPr>
        <w:t>1 Timothy</w:t>
      </w:r>
      <w:proofErr w:type="gramEnd"/>
      <w:r w:rsidRPr="00862F24">
        <w:rPr>
          <w:b/>
          <w:bCs/>
        </w:rPr>
        <w:t xml:space="preserve"> 3:2-7</w:t>
      </w:r>
    </w:p>
    <w:p w:rsidR="00862F24" w:rsidRDefault="00862F24" w:rsidP="00862F24">
      <w:pPr>
        <w:spacing w:after="0" w:line="240" w:lineRule="auto"/>
        <w:ind w:left="720"/>
        <w:rPr>
          <w:b/>
          <w:bCs/>
        </w:rPr>
      </w:pPr>
    </w:p>
    <w:p w:rsidR="00000000" w:rsidRPr="00862F24" w:rsidRDefault="00F84862" w:rsidP="00862F24">
      <w:pPr>
        <w:spacing w:after="0" w:line="240" w:lineRule="auto"/>
        <w:ind w:left="720"/>
      </w:pPr>
      <w:r w:rsidRPr="00862F24">
        <w:rPr>
          <w:b/>
          <w:bCs/>
        </w:rPr>
        <w:t xml:space="preserve">The husband of one wife </w:t>
      </w:r>
      <w:r w:rsidRPr="00862F24">
        <w:t xml:space="preserve">(literally </w:t>
      </w:r>
      <w:r w:rsidRPr="00862F24">
        <w:t>“of one woman a man”</w:t>
      </w:r>
      <w:r w:rsidRPr="00862F24">
        <w:t xml:space="preserve">) speaks to both </w:t>
      </w:r>
      <w:r w:rsidRPr="00862F24">
        <w:rPr>
          <w:b/>
          <w:bCs/>
        </w:rPr>
        <w:t>character</w:t>
      </w:r>
      <w:r w:rsidRPr="00862F24">
        <w:t xml:space="preserve"> (not a womanizer) and </w:t>
      </w:r>
      <w:r w:rsidRPr="00862F24">
        <w:rPr>
          <w:b/>
          <w:bCs/>
        </w:rPr>
        <w:t>competence</w:t>
      </w:r>
      <w:r w:rsidRPr="00862F24">
        <w:t xml:space="preserve"> </w:t>
      </w:r>
      <w:r w:rsidRPr="00862F24">
        <w:t>(“rules his own house well”</w:t>
      </w:r>
      <w:r w:rsidRPr="00862F24">
        <w:t xml:space="preserve"> and </w:t>
      </w:r>
      <w:r w:rsidRPr="00862F24">
        <w:t xml:space="preserve">“children” </w:t>
      </w:r>
      <w:r w:rsidRPr="00862F24">
        <w:t>necessarily required a wife at some point)</w:t>
      </w:r>
    </w:p>
    <w:p w:rsidR="00000000" w:rsidRPr="00862F24" w:rsidRDefault="00F84862" w:rsidP="00862F24">
      <w:pPr>
        <w:spacing w:after="0" w:line="240" w:lineRule="auto"/>
        <w:ind w:left="720"/>
      </w:pPr>
      <w:r w:rsidRPr="00862F24">
        <w:rPr>
          <w:b/>
          <w:bCs/>
        </w:rPr>
        <w:t>Divorced</w:t>
      </w:r>
      <w:r w:rsidRPr="00862F24">
        <w:t xml:space="preserve"> man is a character </w:t>
      </w:r>
      <w:r w:rsidRPr="00862F24">
        <w:rPr>
          <w:b/>
          <w:bCs/>
        </w:rPr>
        <w:t>and</w:t>
      </w:r>
      <w:r w:rsidRPr="00862F24">
        <w:t xml:space="preserve"> competence issue</w:t>
      </w:r>
    </w:p>
    <w:p w:rsidR="00000000" w:rsidRPr="00862F24" w:rsidRDefault="00F84862" w:rsidP="00862F24">
      <w:pPr>
        <w:spacing w:after="0" w:line="240" w:lineRule="auto"/>
        <w:ind w:left="720"/>
      </w:pPr>
      <w:r w:rsidRPr="00862F24">
        <w:t xml:space="preserve">Neither </w:t>
      </w:r>
      <w:r w:rsidRPr="00862F24">
        <w:rPr>
          <w:b/>
          <w:bCs/>
        </w:rPr>
        <w:t>widower</w:t>
      </w:r>
      <w:r w:rsidRPr="00862F24">
        <w:t xml:space="preserve"> nor </w:t>
      </w:r>
      <w:r w:rsidRPr="00862F24">
        <w:rPr>
          <w:b/>
          <w:bCs/>
        </w:rPr>
        <w:t xml:space="preserve">remarried widower </w:t>
      </w:r>
      <w:r w:rsidRPr="00862F24">
        <w:t xml:space="preserve">a character or competence issue </w:t>
      </w:r>
    </w:p>
    <w:p w:rsidR="00862F24" w:rsidRPr="00862F24" w:rsidRDefault="00862F24" w:rsidP="00862F24">
      <w:pPr>
        <w:spacing w:after="0" w:line="240" w:lineRule="auto"/>
      </w:pPr>
    </w:p>
    <w:p w:rsidR="00000000" w:rsidRPr="00862F24" w:rsidRDefault="00F84862" w:rsidP="00862F24">
      <w:pPr>
        <w:spacing w:after="0" w:line="240" w:lineRule="auto"/>
        <w:ind w:left="720"/>
      </w:pPr>
      <w:r w:rsidRPr="00862F24">
        <w:rPr>
          <w:b/>
          <w:bCs/>
        </w:rPr>
        <w:t>Temperate</w:t>
      </w:r>
      <w:r w:rsidRPr="00862F24">
        <w:t xml:space="preserve"> (literally how we use “</w:t>
      </w:r>
      <w:r w:rsidRPr="00862F24">
        <w:rPr>
          <w:b/>
          <w:bCs/>
        </w:rPr>
        <w:t>sober</w:t>
      </w:r>
      <w:r w:rsidRPr="00862F24">
        <w:t xml:space="preserve">” today) Greek </w:t>
      </w:r>
      <w:r w:rsidRPr="00862F24">
        <w:t>NEPHALIOS</w:t>
      </w:r>
      <w:r w:rsidRPr="00862F24">
        <w:t xml:space="preserve"> abstain from wine </w:t>
      </w:r>
      <w:r w:rsidRPr="00862F24">
        <w:rPr>
          <w:b/>
          <w:bCs/>
        </w:rPr>
        <w:t>2 Thess. 5:6-8; 1 Peter 5:8</w:t>
      </w:r>
    </w:p>
    <w:p w:rsidR="00862F24" w:rsidRDefault="00862F24" w:rsidP="00862F24">
      <w:pPr>
        <w:spacing w:after="0" w:line="240" w:lineRule="auto"/>
        <w:ind w:left="720"/>
        <w:rPr>
          <w:b/>
          <w:bCs/>
        </w:rPr>
      </w:pPr>
    </w:p>
    <w:p w:rsidR="00000000" w:rsidRPr="00862F24" w:rsidRDefault="00F84862" w:rsidP="00862F24">
      <w:pPr>
        <w:spacing w:after="0" w:line="240" w:lineRule="auto"/>
        <w:ind w:left="720"/>
      </w:pPr>
      <w:r w:rsidRPr="00862F24">
        <w:rPr>
          <w:b/>
          <w:bCs/>
        </w:rPr>
        <w:t>Sober-minded</w:t>
      </w:r>
      <w:r w:rsidRPr="00862F24">
        <w:t xml:space="preserve"> </w:t>
      </w:r>
      <w:r w:rsidRPr="00862F24">
        <w:rPr>
          <w:b/>
          <w:bCs/>
        </w:rPr>
        <w:t>Titus 1:8, 2:2</w:t>
      </w:r>
      <w:proofErr w:type="gramStart"/>
      <w:r w:rsidRPr="00862F24">
        <w:rPr>
          <w:b/>
          <w:bCs/>
        </w:rPr>
        <w:t>,5</w:t>
      </w:r>
      <w:proofErr w:type="gramEnd"/>
      <w:r w:rsidRPr="00862F24">
        <w:rPr>
          <w:b/>
          <w:bCs/>
        </w:rPr>
        <w:t xml:space="preserve"> </w:t>
      </w:r>
      <w:r w:rsidRPr="00862F24">
        <w:t xml:space="preserve">wise, thoughtful, not rash or impulsive, to </w:t>
      </w:r>
      <w:r w:rsidRPr="00862F24">
        <w:t>rein in</w:t>
      </w:r>
      <w:r w:rsidRPr="00862F24">
        <w:t xml:space="preserve"> with </w:t>
      </w:r>
      <w:r w:rsidRPr="00862F24">
        <w:t>safe</w:t>
      </w:r>
      <w:r w:rsidRPr="00862F24">
        <w:t xml:space="preserve"> boundaries</w:t>
      </w:r>
    </w:p>
    <w:p w:rsidR="00000000" w:rsidRPr="00862F24" w:rsidRDefault="00F84862" w:rsidP="00862F24">
      <w:pPr>
        <w:spacing w:after="0" w:line="240" w:lineRule="auto"/>
        <w:ind w:left="720"/>
      </w:pPr>
      <w:r w:rsidRPr="00862F24">
        <w:rPr>
          <w:b/>
          <w:bCs/>
        </w:rPr>
        <w:t>Discretion</w:t>
      </w:r>
      <w:r w:rsidRPr="00862F24">
        <w:rPr>
          <w:b/>
          <w:bCs/>
        </w:rPr>
        <w:t xml:space="preserve"> </w:t>
      </w:r>
      <w:r w:rsidRPr="00862F24">
        <w:t>is the better part of valor</w:t>
      </w:r>
    </w:p>
    <w:p w:rsidR="00862F24" w:rsidRPr="00862F24" w:rsidRDefault="00862F24" w:rsidP="00862F24">
      <w:pPr>
        <w:spacing w:after="0" w:line="240" w:lineRule="auto"/>
      </w:pPr>
    </w:p>
    <w:p w:rsidR="00000000" w:rsidRPr="00862F24" w:rsidRDefault="00F84862" w:rsidP="00862F24">
      <w:pPr>
        <w:spacing w:after="0" w:line="240" w:lineRule="auto"/>
        <w:ind w:left="720"/>
      </w:pPr>
      <w:r w:rsidRPr="00862F24">
        <w:rPr>
          <w:b/>
          <w:bCs/>
        </w:rPr>
        <w:t xml:space="preserve">Of good behavior </w:t>
      </w:r>
      <w:r w:rsidRPr="00862F24">
        <w:t xml:space="preserve">KOSMIOS </w:t>
      </w:r>
      <w:r w:rsidRPr="00862F24">
        <w:t>modest</w:t>
      </w:r>
      <w:r w:rsidRPr="00862F24">
        <w:t xml:space="preserve"> </w:t>
      </w:r>
      <w:r w:rsidRPr="00862F24">
        <w:t>in</w:t>
      </w:r>
      <w:r w:rsidRPr="00862F24">
        <w:t xml:space="preserve"> </w:t>
      </w:r>
      <w:r w:rsidRPr="00862F24">
        <w:rPr>
          <w:b/>
          <w:bCs/>
        </w:rPr>
        <w:t>2:9</w:t>
      </w:r>
    </w:p>
    <w:p w:rsidR="00862F24" w:rsidRDefault="00862F24" w:rsidP="00862F24">
      <w:pPr>
        <w:spacing w:after="0" w:line="240" w:lineRule="auto"/>
        <w:ind w:left="720"/>
        <w:rPr>
          <w:b/>
          <w:bCs/>
        </w:rPr>
      </w:pPr>
    </w:p>
    <w:p w:rsidR="00000000" w:rsidRPr="00862F24" w:rsidRDefault="00F84862" w:rsidP="00862F24">
      <w:pPr>
        <w:spacing w:after="0" w:line="240" w:lineRule="auto"/>
        <w:ind w:left="720"/>
      </w:pPr>
      <w:r w:rsidRPr="00862F24">
        <w:rPr>
          <w:b/>
          <w:bCs/>
        </w:rPr>
        <w:t>Hospitable</w:t>
      </w:r>
      <w:r w:rsidRPr="00862F24">
        <w:t xml:space="preserve"> </w:t>
      </w:r>
      <w:r w:rsidRPr="00862F24">
        <w:t xml:space="preserve">PHILOXENOS </w:t>
      </w:r>
      <w:r w:rsidRPr="00862F24">
        <w:t>lover of strangers</w:t>
      </w:r>
    </w:p>
    <w:p w:rsidR="00862F24" w:rsidRDefault="00862F24" w:rsidP="00862F24">
      <w:pPr>
        <w:spacing w:after="0" w:line="240" w:lineRule="auto"/>
        <w:ind w:left="720"/>
        <w:rPr>
          <w:b/>
          <w:bCs/>
        </w:rPr>
      </w:pPr>
    </w:p>
    <w:p w:rsidR="00000000" w:rsidRPr="00862F24" w:rsidRDefault="00F84862" w:rsidP="00862F24">
      <w:pPr>
        <w:spacing w:after="0" w:line="240" w:lineRule="auto"/>
        <w:ind w:left="720"/>
      </w:pPr>
      <w:r w:rsidRPr="00862F24">
        <w:rPr>
          <w:b/>
          <w:bCs/>
        </w:rPr>
        <w:t xml:space="preserve">Able to teach </w:t>
      </w:r>
      <w:r w:rsidRPr="00862F24">
        <w:rPr>
          <w:b/>
          <w:bCs/>
        </w:rPr>
        <w:t xml:space="preserve">2 Tim. 2:24-26 </w:t>
      </w:r>
      <w:r w:rsidRPr="00862F24">
        <w:t xml:space="preserve">an </w:t>
      </w:r>
      <w:r w:rsidRPr="00862F24">
        <w:rPr>
          <w:b/>
          <w:bCs/>
        </w:rPr>
        <w:t>effective teacher</w:t>
      </w:r>
      <w:r w:rsidRPr="00862F24">
        <w:rPr>
          <w:b/>
          <w:bCs/>
        </w:rPr>
        <w:t xml:space="preserve"> </w:t>
      </w:r>
      <w:r w:rsidRPr="00862F24">
        <w:t xml:space="preserve">(gets </w:t>
      </w:r>
      <w:r w:rsidRPr="00862F24">
        <w:rPr>
          <w:b/>
          <w:bCs/>
        </w:rPr>
        <w:t>others</w:t>
      </w:r>
      <w:r w:rsidRPr="00862F24">
        <w:t xml:space="preserve"> to </w:t>
      </w:r>
      <w:r w:rsidRPr="00862F24">
        <w:rPr>
          <w:b/>
          <w:bCs/>
        </w:rPr>
        <w:t>learn</w:t>
      </w:r>
      <w:r w:rsidRPr="00862F24">
        <w:t>)</w:t>
      </w:r>
    </w:p>
    <w:p w:rsidR="00862F24" w:rsidRDefault="00862F24" w:rsidP="00862F24">
      <w:pPr>
        <w:spacing w:after="0" w:line="240" w:lineRule="auto"/>
        <w:ind w:left="720"/>
        <w:rPr>
          <w:b/>
          <w:bCs/>
        </w:rPr>
      </w:pPr>
    </w:p>
    <w:p w:rsidR="00000000" w:rsidRPr="00862F24" w:rsidRDefault="00F84862" w:rsidP="00862F24">
      <w:pPr>
        <w:spacing w:after="0" w:line="240" w:lineRule="auto"/>
        <w:ind w:left="720"/>
      </w:pPr>
      <w:r w:rsidRPr="00862F24">
        <w:rPr>
          <w:b/>
          <w:bCs/>
        </w:rPr>
        <w:t>Not</w:t>
      </w:r>
      <w:r w:rsidRPr="00862F24">
        <w:t xml:space="preserve"> </w:t>
      </w:r>
      <w:r w:rsidRPr="00862F24">
        <w:rPr>
          <w:b/>
          <w:bCs/>
        </w:rPr>
        <w:t xml:space="preserve">given to wine </w:t>
      </w:r>
      <w:r w:rsidRPr="00862F24">
        <w:t xml:space="preserve">PARAOINOS </w:t>
      </w:r>
      <w:r w:rsidRPr="00862F24">
        <w:t>with wine</w:t>
      </w:r>
    </w:p>
    <w:p w:rsidR="00000000" w:rsidRPr="00862F24" w:rsidRDefault="00F84862" w:rsidP="00862F24">
      <w:pPr>
        <w:spacing w:after="0" w:line="240" w:lineRule="auto"/>
        <w:ind w:left="720"/>
      </w:pPr>
      <w:r w:rsidRPr="00862F24">
        <w:t xml:space="preserve">“Not given to” in </w:t>
      </w:r>
      <w:r w:rsidRPr="00862F24">
        <w:rPr>
          <w:b/>
          <w:bCs/>
        </w:rPr>
        <w:t>v.8 Matt. 16:6, Luke 17:3; 21:34, Acts 20:28</w:t>
      </w:r>
    </w:p>
    <w:p w:rsidR="00862F24" w:rsidRPr="00862F24" w:rsidRDefault="00862F24" w:rsidP="00862F24">
      <w:pPr>
        <w:spacing w:after="0" w:line="240" w:lineRule="auto"/>
      </w:pPr>
    </w:p>
    <w:p w:rsidR="00000000" w:rsidRPr="00862F24" w:rsidRDefault="00F84862" w:rsidP="00862F24">
      <w:pPr>
        <w:spacing w:after="0" w:line="240" w:lineRule="auto"/>
        <w:ind w:left="720"/>
      </w:pPr>
      <w:r w:rsidRPr="00862F24">
        <w:rPr>
          <w:b/>
          <w:bCs/>
        </w:rPr>
        <w:t xml:space="preserve">Not violent </w:t>
      </w:r>
      <w:r w:rsidRPr="00862F24">
        <w:t xml:space="preserve">PLEKTES </w:t>
      </w:r>
      <w:r w:rsidRPr="00862F24">
        <w:rPr>
          <w:b/>
          <w:bCs/>
        </w:rPr>
        <w:t>striker</w:t>
      </w:r>
      <w:r w:rsidRPr="00862F24">
        <w:t xml:space="preserve"> </w:t>
      </w:r>
      <w:r w:rsidRPr="00862F24">
        <w:t>etymology implies to change the shape of something by hitting it; doesn’t resort to force</w:t>
      </w:r>
    </w:p>
    <w:p w:rsidR="00862F24" w:rsidRDefault="00862F24" w:rsidP="00862F24">
      <w:pPr>
        <w:spacing w:after="0" w:line="240" w:lineRule="auto"/>
        <w:ind w:left="720"/>
        <w:rPr>
          <w:b/>
          <w:bCs/>
        </w:rPr>
      </w:pPr>
    </w:p>
    <w:p w:rsidR="00000000" w:rsidRPr="00862F24" w:rsidRDefault="00F84862" w:rsidP="00862F24">
      <w:pPr>
        <w:spacing w:after="0" w:line="240" w:lineRule="auto"/>
        <w:ind w:left="720"/>
      </w:pPr>
      <w:r w:rsidRPr="00862F24">
        <w:rPr>
          <w:b/>
          <w:bCs/>
        </w:rPr>
        <w:t xml:space="preserve">Gentle </w:t>
      </w:r>
      <w:r w:rsidRPr="00862F24">
        <w:t xml:space="preserve">EPIEIKOS </w:t>
      </w:r>
      <w:r w:rsidRPr="00862F24">
        <w:t>from</w:t>
      </w:r>
      <w:r w:rsidRPr="00862F24">
        <w:t xml:space="preserve"> EIKO </w:t>
      </w:r>
      <w:r w:rsidRPr="00862F24">
        <w:t xml:space="preserve">to </w:t>
      </w:r>
      <w:r w:rsidRPr="00862F24">
        <w:rPr>
          <w:b/>
          <w:bCs/>
        </w:rPr>
        <w:t xml:space="preserve">yield </w:t>
      </w:r>
      <w:r w:rsidRPr="00862F24">
        <w:rPr>
          <w:b/>
          <w:bCs/>
        </w:rPr>
        <w:t>Gal. 2:5</w:t>
      </w:r>
    </w:p>
    <w:p w:rsidR="00862F24" w:rsidRDefault="00862F24" w:rsidP="00862F24">
      <w:pPr>
        <w:spacing w:after="0" w:line="240" w:lineRule="auto"/>
        <w:ind w:left="720"/>
        <w:rPr>
          <w:b/>
          <w:bCs/>
        </w:rPr>
      </w:pPr>
    </w:p>
    <w:p w:rsidR="00000000" w:rsidRPr="00862F24" w:rsidRDefault="00862F24" w:rsidP="00862F24">
      <w:pPr>
        <w:spacing w:after="0" w:line="240" w:lineRule="auto"/>
        <w:ind w:left="720"/>
      </w:pPr>
      <w:r>
        <w:rPr>
          <w:b/>
          <w:bCs/>
        </w:rPr>
        <w:t>N</w:t>
      </w:r>
      <w:r w:rsidR="00F84862" w:rsidRPr="00862F24">
        <w:rPr>
          <w:b/>
          <w:bCs/>
        </w:rPr>
        <w:t xml:space="preserve">ot </w:t>
      </w:r>
      <w:r w:rsidR="00F84862" w:rsidRPr="00862F24">
        <w:rPr>
          <w:b/>
          <w:bCs/>
        </w:rPr>
        <w:t xml:space="preserve">quarrelsome </w:t>
      </w:r>
      <w:r w:rsidR="00F84862" w:rsidRPr="00862F24">
        <w:rPr>
          <w:b/>
          <w:bCs/>
        </w:rPr>
        <w:t xml:space="preserve">2 Tim. 2:23-24; Titus 3:2, Jm. 4:1-2 </w:t>
      </w:r>
      <w:r w:rsidR="00F84862" w:rsidRPr="00862F24">
        <w:t>not</w:t>
      </w:r>
      <w:r w:rsidR="00F84862" w:rsidRPr="00862F24">
        <w:rPr>
          <w:b/>
          <w:bCs/>
        </w:rPr>
        <w:t xml:space="preserve"> </w:t>
      </w:r>
      <w:r w:rsidR="00F84862" w:rsidRPr="00862F24">
        <w:rPr>
          <w:b/>
          <w:bCs/>
        </w:rPr>
        <w:t>contentious</w:t>
      </w:r>
    </w:p>
    <w:p w:rsidR="00862F24" w:rsidRPr="00862F24" w:rsidRDefault="00862F24" w:rsidP="00862F24">
      <w:pPr>
        <w:spacing w:after="0" w:line="240" w:lineRule="auto"/>
      </w:pPr>
    </w:p>
    <w:p w:rsidR="00000000" w:rsidRPr="00862F24" w:rsidRDefault="00F84862" w:rsidP="00862F24">
      <w:pPr>
        <w:spacing w:after="0" w:line="240" w:lineRule="auto"/>
        <w:ind w:left="720"/>
      </w:pPr>
      <w:r w:rsidRPr="00862F24">
        <w:rPr>
          <w:b/>
          <w:bCs/>
        </w:rPr>
        <w:t xml:space="preserve">Not covetous </w:t>
      </w:r>
      <w:r w:rsidRPr="00862F24">
        <w:t xml:space="preserve">APHILARGUROS </w:t>
      </w:r>
      <w:r w:rsidRPr="00862F24">
        <w:t xml:space="preserve">literally </w:t>
      </w:r>
      <w:r w:rsidRPr="00862F24">
        <w:t xml:space="preserve">“not a lover of silver” </w:t>
      </w:r>
      <w:r w:rsidRPr="00862F24">
        <w:rPr>
          <w:b/>
          <w:bCs/>
        </w:rPr>
        <w:t xml:space="preserve">6:9-10, Heb. 13:5 </w:t>
      </w:r>
      <w:r w:rsidRPr="00862F24">
        <w:rPr>
          <w:b/>
          <w:bCs/>
        </w:rPr>
        <w:t xml:space="preserve">contentment </w:t>
      </w:r>
      <w:r w:rsidRPr="00862F24">
        <w:t xml:space="preserve">is a perspective </w:t>
      </w:r>
      <w:r w:rsidRPr="00862F24">
        <w:t xml:space="preserve">based on </w:t>
      </w:r>
      <w:r w:rsidRPr="00862F24">
        <w:rPr>
          <w:b/>
          <w:bCs/>
        </w:rPr>
        <w:t xml:space="preserve">faith </w:t>
      </w:r>
      <w:r w:rsidRPr="00862F24">
        <w:t>and</w:t>
      </w:r>
      <w:r w:rsidRPr="00862F24">
        <w:rPr>
          <w:b/>
          <w:bCs/>
        </w:rPr>
        <w:t xml:space="preserve"> </w:t>
      </w:r>
      <w:r w:rsidRPr="00862F24">
        <w:rPr>
          <w:b/>
          <w:bCs/>
        </w:rPr>
        <w:t>gratitude</w:t>
      </w:r>
    </w:p>
    <w:p w:rsidR="00862F24" w:rsidRDefault="00862F24" w:rsidP="00862F24">
      <w:pPr>
        <w:spacing w:after="0" w:line="240" w:lineRule="auto"/>
        <w:ind w:left="720"/>
        <w:rPr>
          <w:b/>
          <w:bCs/>
        </w:rPr>
      </w:pPr>
    </w:p>
    <w:p w:rsidR="00000000" w:rsidRPr="00862F24" w:rsidRDefault="00F84862" w:rsidP="00862F24">
      <w:pPr>
        <w:spacing w:after="0" w:line="240" w:lineRule="auto"/>
        <w:ind w:left="720"/>
      </w:pPr>
      <w:r w:rsidRPr="00862F24">
        <w:rPr>
          <w:b/>
          <w:bCs/>
        </w:rPr>
        <w:t xml:space="preserve">One who rules his own house </w:t>
      </w:r>
      <w:proofErr w:type="gramStart"/>
      <w:r w:rsidRPr="00862F24">
        <w:rPr>
          <w:b/>
          <w:bCs/>
        </w:rPr>
        <w:t>well</w:t>
      </w:r>
      <w:proofErr w:type="gramEnd"/>
      <w:r w:rsidRPr="00862F24">
        <w:rPr>
          <w:b/>
          <w:bCs/>
        </w:rPr>
        <w:t xml:space="preserve"> </w:t>
      </w:r>
    </w:p>
    <w:p w:rsidR="00000000" w:rsidRPr="00862F24" w:rsidRDefault="00F84862" w:rsidP="00862F24">
      <w:pPr>
        <w:spacing w:after="0" w:line="240" w:lineRule="auto"/>
        <w:ind w:left="720"/>
      </w:pPr>
      <w:r w:rsidRPr="00862F24">
        <w:t xml:space="preserve">His </w:t>
      </w:r>
      <w:r w:rsidRPr="00862F24">
        <w:rPr>
          <w:b/>
          <w:bCs/>
        </w:rPr>
        <w:t>own</w:t>
      </w:r>
      <w:r w:rsidRPr="00862F24">
        <w:t xml:space="preserve"> house </w:t>
      </w:r>
      <w:r w:rsidRPr="00862F24">
        <w:t xml:space="preserve">(not his business or other leadership experience in the world)   </w:t>
      </w:r>
    </w:p>
    <w:p w:rsidR="00000000" w:rsidRPr="00862F24" w:rsidRDefault="00F84862" w:rsidP="00862F24">
      <w:pPr>
        <w:spacing w:after="0" w:line="240" w:lineRule="auto"/>
        <w:ind w:left="720" w:firstLine="720"/>
      </w:pPr>
      <w:r w:rsidRPr="00862F24">
        <w:t>Well</w:t>
      </w:r>
      <w:r w:rsidRPr="00862F24">
        <w:rPr>
          <w:b/>
          <w:bCs/>
        </w:rPr>
        <w:t xml:space="preserve"> </w:t>
      </w:r>
      <w:r w:rsidRPr="00862F24">
        <w:rPr>
          <w:b/>
          <w:bCs/>
        </w:rPr>
        <w:t xml:space="preserve">Mark 12:28-34 </w:t>
      </w:r>
      <w:r w:rsidRPr="00862F24">
        <w:rPr>
          <w:b/>
          <w:bCs/>
        </w:rPr>
        <w:t>reflects</w:t>
      </w:r>
      <w:r w:rsidRPr="00862F24">
        <w:rPr>
          <w:b/>
          <w:bCs/>
        </w:rPr>
        <w:t xml:space="preserve"> </w:t>
      </w:r>
      <w:r w:rsidRPr="00862F24">
        <w:rPr>
          <w:b/>
          <w:bCs/>
        </w:rPr>
        <w:t>wisdom</w:t>
      </w:r>
    </w:p>
    <w:p w:rsidR="00000000" w:rsidRPr="00862F24" w:rsidRDefault="00F84862" w:rsidP="00862F24">
      <w:pPr>
        <w:spacing w:after="0" w:line="240" w:lineRule="auto"/>
        <w:ind w:left="720" w:firstLine="720"/>
      </w:pPr>
      <w:r w:rsidRPr="00862F24">
        <w:t xml:space="preserve">One that rules </w:t>
      </w:r>
      <w:r w:rsidRPr="00862F24">
        <w:t xml:space="preserve">elders are rulers </w:t>
      </w:r>
      <w:r w:rsidRPr="00862F24">
        <w:rPr>
          <w:b/>
          <w:bCs/>
        </w:rPr>
        <w:t>5:17; 1 Thess. 5:12; Rom. 12:8; Eph. 4:11</w:t>
      </w:r>
    </w:p>
    <w:p w:rsidR="00000000" w:rsidRPr="00862F24" w:rsidRDefault="00F84862" w:rsidP="00862F24">
      <w:pPr>
        <w:spacing w:after="0" w:line="240" w:lineRule="auto"/>
        <w:ind w:left="720" w:firstLine="720"/>
      </w:pPr>
      <w:r w:rsidRPr="00862F24">
        <w:rPr>
          <w:b/>
          <w:bCs/>
        </w:rPr>
        <w:t>Titus 3:8</w:t>
      </w:r>
      <w:proofErr w:type="gramStart"/>
      <w:r w:rsidRPr="00862F24">
        <w:rPr>
          <w:b/>
          <w:bCs/>
        </w:rPr>
        <w:t>,14</w:t>
      </w:r>
      <w:proofErr w:type="gramEnd"/>
      <w:r w:rsidRPr="00862F24">
        <w:rPr>
          <w:b/>
          <w:bCs/>
        </w:rPr>
        <w:t xml:space="preserve"> </w:t>
      </w:r>
      <w:r w:rsidRPr="00862F24">
        <w:t xml:space="preserve">to engage in something with </w:t>
      </w:r>
      <w:r w:rsidRPr="00862F24">
        <w:rPr>
          <w:b/>
          <w:bCs/>
        </w:rPr>
        <w:t xml:space="preserve">intense devotion </w:t>
      </w:r>
      <w:proofErr w:type="spellStart"/>
      <w:r w:rsidRPr="00862F24">
        <w:rPr>
          <w:b/>
          <w:bCs/>
        </w:rPr>
        <w:t>Louw</w:t>
      </w:r>
      <w:proofErr w:type="spellEnd"/>
      <w:r w:rsidRPr="00862F24">
        <w:rPr>
          <w:b/>
          <w:bCs/>
        </w:rPr>
        <w:t xml:space="preserve"> &amp; </w:t>
      </w:r>
      <w:proofErr w:type="spellStart"/>
      <w:r w:rsidRPr="00862F24">
        <w:rPr>
          <w:b/>
          <w:bCs/>
        </w:rPr>
        <w:t>Nida</w:t>
      </w:r>
      <w:proofErr w:type="spellEnd"/>
      <w:r w:rsidRPr="00862F24">
        <w:rPr>
          <w:b/>
          <w:bCs/>
        </w:rPr>
        <w:t xml:space="preserve"> </w:t>
      </w:r>
    </w:p>
    <w:p w:rsidR="00862F24" w:rsidRDefault="00862F24" w:rsidP="00862F24">
      <w:pPr>
        <w:spacing w:after="0" w:line="240" w:lineRule="auto"/>
        <w:ind w:left="720"/>
      </w:pPr>
    </w:p>
    <w:p w:rsidR="00000000" w:rsidRPr="00862F24" w:rsidRDefault="00F84862" w:rsidP="00862F24">
      <w:pPr>
        <w:spacing w:after="0" w:line="240" w:lineRule="auto"/>
        <w:ind w:left="720"/>
      </w:pPr>
      <w:r w:rsidRPr="00862F24">
        <w:t xml:space="preserve">A </w:t>
      </w:r>
      <w:r w:rsidRPr="00862F24">
        <w:rPr>
          <w:b/>
          <w:bCs/>
        </w:rPr>
        <w:t xml:space="preserve">good </w:t>
      </w:r>
      <w:r w:rsidRPr="00862F24">
        <w:t xml:space="preserve">ruler not a </w:t>
      </w:r>
      <w:r w:rsidRPr="00862F24">
        <w:rPr>
          <w:b/>
          <w:bCs/>
        </w:rPr>
        <w:t>poor</w:t>
      </w:r>
      <w:r w:rsidRPr="00862F24">
        <w:t xml:space="preserve"> ruler shown by… </w:t>
      </w:r>
    </w:p>
    <w:p w:rsidR="00000000" w:rsidRPr="00862F24" w:rsidRDefault="00862F24" w:rsidP="00862F24">
      <w:pPr>
        <w:spacing w:after="0" w:line="240" w:lineRule="auto"/>
        <w:ind w:left="720"/>
      </w:pPr>
      <w:r>
        <w:rPr>
          <w:b/>
          <w:bCs/>
        </w:rPr>
        <w:lastRenderedPageBreak/>
        <w:t>H</w:t>
      </w:r>
      <w:r w:rsidR="00F84862" w:rsidRPr="00862F24">
        <w:rPr>
          <w:b/>
          <w:bCs/>
        </w:rPr>
        <w:t>aving his children in submission with all reverence</w:t>
      </w:r>
    </w:p>
    <w:p w:rsidR="00000000" w:rsidRPr="00862F24" w:rsidRDefault="00F84862" w:rsidP="00862F24">
      <w:pPr>
        <w:spacing w:after="0" w:line="240" w:lineRule="auto"/>
        <w:ind w:left="720" w:firstLine="720"/>
      </w:pPr>
      <w:proofErr w:type="gramStart"/>
      <w:r w:rsidRPr="00862F24">
        <w:t>Children</w:t>
      </w:r>
      <w:r w:rsidRPr="00862F24">
        <w:t xml:space="preserve"> requires</w:t>
      </w:r>
      <w:proofErr w:type="gramEnd"/>
      <w:r w:rsidRPr="00862F24">
        <w:t xml:space="preserve"> a </w:t>
      </w:r>
      <w:r w:rsidRPr="00862F24">
        <w:rPr>
          <w:b/>
          <w:bCs/>
        </w:rPr>
        <w:t>plurality</w:t>
      </w:r>
      <w:r w:rsidRPr="00862F24">
        <w:t xml:space="preserve">? No. </w:t>
      </w:r>
      <w:r w:rsidRPr="00862F24">
        <w:rPr>
          <w:b/>
          <w:bCs/>
        </w:rPr>
        <w:t>5:4</w:t>
      </w:r>
      <w:proofErr w:type="gramStart"/>
      <w:r w:rsidRPr="00862F24">
        <w:rPr>
          <w:b/>
          <w:bCs/>
        </w:rPr>
        <w:t>,10</w:t>
      </w:r>
      <w:proofErr w:type="gramEnd"/>
      <w:r w:rsidR="00631F1E">
        <w:rPr>
          <w:b/>
          <w:bCs/>
        </w:rPr>
        <w:t xml:space="preserve">; </w:t>
      </w:r>
      <w:r w:rsidRPr="00862F24">
        <w:rPr>
          <w:b/>
          <w:bCs/>
        </w:rPr>
        <w:t>Ephesians 6:1-4</w:t>
      </w:r>
    </w:p>
    <w:p w:rsidR="00000000" w:rsidRPr="00862F24" w:rsidRDefault="00F84862" w:rsidP="00631F1E">
      <w:pPr>
        <w:spacing w:after="0" w:line="240" w:lineRule="auto"/>
        <w:ind w:left="1440"/>
      </w:pPr>
      <w:r w:rsidRPr="00862F24">
        <w:rPr>
          <w:b/>
          <w:bCs/>
        </w:rPr>
        <w:t>Holding</w:t>
      </w:r>
      <w:r w:rsidRPr="00862F24">
        <w:t xml:space="preserve"> in submission </w:t>
      </w:r>
      <w:r w:rsidRPr="00862F24">
        <w:rPr>
          <w:b/>
          <w:bCs/>
        </w:rPr>
        <w:t xml:space="preserve">2:11 </w:t>
      </w:r>
      <w:r w:rsidRPr="00862F24">
        <w:t>associated with</w:t>
      </w:r>
      <w:r w:rsidRPr="00862F24">
        <w:t xml:space="preserve"> </w:t>
      </w:r>
      <w:r w:rsidRPr="00862F24">
        <w:rPr>
          <w:b/>
          <w:bCs/>
        </w:rPr>
        <w:t xml:space="preserve">silence. </w:t>
      </w:r>
      <w:proofErr w:type="gramStart"/>
      <w:r w:rsidRPr="00862F24">
        <w:rPr>
          <w:b/>
          <w:bCs/>
        </w:rPr>
        <w:t>Externally</w:t>
      </w:r>
      <w:r w:rsidRPr="00862F24">
        <w:t xml:space="preserve"> </w:t>
      </w:r>
      <w:r w:rsidRPr="00862F24">
        <w:t>or</w:t>
      </w:r>
      <w:r w:rsidRPr="00862F24">
        <w:t xml:space="preserve"> </w:t>
      </w:r>
      <w:r w:rsidRPr="00862F24">
        <w:rPr>
          <w:b/>
          <w:bCs/>
        </w:rPr>
        <w:t>morally</w:t>
      </w:r>
      <w:r w:rsidRPr="00862F24">
        <w:t>?</w:t>
      </w:r>
      <w:proofErr w:type="gramEnd"/>
      <w:r w:rsidRPr="00862F24">
        <w:t xml:space="preserve"> </w:t>
      </w:r>
      <w:r w:rsidRPr="00862F24">
        <w:rPr>
          <w:b/>
          <w:bCs/>
        </w:rPr>
        <w:t>Verb</w:t>
      </w:r>
      <w:r w:rsidRPr="00862F24">
        <w:t xml:space="preserve"> </w:t>
      </w:r>
      <w:r w:rsidRPr="00862F24">
        <w:rPr>
          <w:b/>
          <w:bCs/>
        </w:rPr>
        <w:t xml:space="preserve">Eph. </w:t>
      </w:r>
      <w:r w:rsidRPr="00862F24">
        <w:rPr>
          <w:b/>
          <w:bCs/>
        </w:rPr>
        <w:t xml:space="preserve">1:22; 5:22-24; </w:t>
      </w:r>
      <w:r w:rsidRPr="00862F24">
        <w:rPr>
          <w:b/>
          <w:bCs/>
        </w:rPr>
        <w:t>Titus 2:9, Rom. 13:1</w:t>
      </w:r>
      <w:proofErr w:type="gramStart"/>
      <w:r w:rsidRPr="00862F24">
        <w:rPr>
          <w:b/>
          <w:bCs/>
        </w:rPr>
        <w:t>,5</w:t>
      </w:r>
      <w:proofErr w:type="gramEnd"/>
      <w:r w:rsidRPr="00862F24">
        <w:rPr>
          <w:b/>
          <w:bCs/>
        </w:rPr>
        <w:t xml:space="preserve">; Jm. 4:7   </w:t>
      </w:r>
    </w:p>
    <w:p w:rsidR="00000000" w:rsidRPr="00862F24" w:rsidRDefault="00F84862" w:rsidP="00631F1E">
      <w:pPr>
        <w:spacing w:after="0" w:line="240" w:lineRule="auto"/>
        <w:ind w:left="720" w:firstLine="720"/>
      </w:pPr>
      <w:r w:rsidRPr="00862F24">
        <w:t xml:space="preserve">All </w:t>
      </w:r>
      <w:r w:rsidRPr="00862F24">
        <w:rPr>
          <w:b/>
          <w:bCs/>
        </w:rPr>
        <w:t xml:space="preserve">Eph. 6:18 </w:t>
      </w:r>
      <w:r w:rsidRPr="00862F24">
        <w:t xml:space="preserve">with all = </w:t>
      </w:r>
      <w:r w:rsidRPr="00862F24">
        <w:rPr>
          <w:b/>
          <w:bCs/>
        </w:rPr>
        <w:t>always</w:t>
      </w:r>
    </w:p>
    <w:p w:rsidR="00000000" w:rsidRPr="00862F24" w:rsidRDefault="00F84862" w:rsidP="00631F1E">
      <w:pPr>
        <w:spacing w:after="0" w:line="240" w:lineRule="auto"/>
        <w:ind w:left="720" w:firstLine="720"/>
      </w:pPr>
      <w:r w:rsidRPr="00862F24">
        <w:t xml:space="preserve">Reverence </w:t>
      </w:r>
      <w:r w:rsidRPr="00862F24">
        <w:t>SEMNOS</w:t>
      </w:r>
      <w:r w:rsidRPr="00862F24">
        <w:t xml:space="preserve"> </w:t>
      </w:r>
      <w:r w:rsidRPr="00862F24">
        <w:t xml:space="preserve">derived from </w:t>
      </w:r>
      <w:r w:rsidRPr="00862F24">
        <w:t xml:space="preserve">SEBOMAI </w:t>
      </w:r>
      <w:r w:rsidRPr="00862F24">
        <w:t xml:space="preserve">to show reverence </w:t>
      </w:r>
      <w:r w:rsidRPr="00862F24">
        <w:t>(</w:t>
      </w:r>
      <w:r w:rsidRPr="00862F24">
        <w:rPr>
          <w:b/>
          <w:bCs/>
        </w:rPr>
        <w:t>respectful</w:t>
      </w:r>
      <w:r w:rsidRPr="00862F24">
        <w:t>)</w:t>
      </w:r>
    </w:p>
    <w:p w:rsidR="00000000" w:rsidRPr="00862F24" w:rsidRDefault="00F84862" w:rsidP="00631F1E">
      <w:pPr>
        <w:spacing w:after="0" w:line="240" w:lineRule="auto"/>
        <w:ind w:left="1440"/>
      </w:pPr>
      <w:r w:rsidRPr="00862F24">
        <w:rPr>
          <w:b/>
          <w:bCs/>
        </w:rPr>
        <w:t xml:space="preserve">Reason </w:t>
      </w:r>
      <w:r w:rsidRPr="00862F24">
        <w:t>for</w:t>
      </w:r>
      <w:r w:rsidRPr="00862F24">
        <w:rPr>
          <w:b/>
          <w:bCs/>
        </w:rPr>
        <w:t xml:space="preserve"> </w:t>
      </w:r>
      <w:r w:rsidRPr="00862F24">
        <w:rPr>
          <w:b/>
          <w:bCs/>
        </w:rPr>
        <w:t>v.4</w:t>
      </w:r>
      <w:r w:rsidRPr="00862F24">
        <w:rPr>
          <w:b/>
          <w:bCs/>
        </w:rPr>
        <w:t xml:space="preserve"> </w:t>
      </w:r>
      <w:r w:rsidRPr="00862F24">
        <w:t xml:space="preserve">is in </w:t>
      </w:r>
      <w:r w:rsidRPr="00862F24">
        <w:rPr>
          <w:b/>
          <w:bCs/>
        </w:rPr>
        <w:t>v.5</w:t>
      </w:r>
      <w:r w:rsidRPr="00862F24">
        <w:t>.</w:t>
      </w:r>
      <w:r w:rsidRPr="00862F24">
        <w:rPr>
          <w:b/>
          <w:bCs/>
        </w:rPr>
        <w:t xml:space="preserve"> </w:t>
      </w:r>
      <w:r w:rsidRPr="00862F24">
        <w:t xml:space="preserve">If </w:t>
      </w:r>
      <w:r w:rsidRPr="00862F24">
        <w:rPr>
          <w:b/>
          <w:bCs/>
        </w:rPr>
        <w:t xml:space="preserve">his family </w:t>
      </w:r>
      <w:r w:rsidRPr="00862F24">
        <w:t xml:space="preserve">is in </w:t>
      </w:r>
      <w:r w:rsidRPr="00862F24">
        <w:rPr>
          <w:b/>
          <w:bCs/>
        </w:rPr>
        <w:t>disorder</w:t>
      </w:r>
      <w:r w:rsidRPr="00862F24">
        <w:t xml:space="preserve">, then he does </w:t>
      </w:r>
      <w:r w:rsidRPr="00862F24">
        <w:rPr>
          <w:b/>
          <w:bCs/>
        </w:rPr>
        <w:t>not</w:t>
      </w:r>
      <w:r w:rsidRPr="00862F24">
        <w:t xml:space="preserve"> </w:t>
      </w:r>
      <w:r w:rsidRPr="00862F24">
        <w:rPr>
          <w:b/>
          <w:bCs/>
        </w:rPr>
        <w:t xml:space="preserve">know how </w:t>
      </w:r>
      <w:r w:rsidRPr="00862F24">
        <w:t>to</w:t>
      </w:r>
      <w:r w:rsidRPr="00862F24">
        <w:rPr>
          <w:b/>
          <w:bCs/>
        </w:rPr>
        <w:t xml:space="preserve"> take </w:t>
      </w:r>
      <w:r w:rsidRPr="00862F24">
        <w:rPr>
          <w:b/>
          <w:bCs/>
        </w:rPr>
        <w:t xml:space="preserve">care of </w:t>
      </w:r>
      <w:r w:rsidRPr="00862F24">
        <w:rPr>
          <w:b/>
          <w:bCs/>
        </w:rPr>
        <w:t>God’s family</w:t>
      </w:r>
    </w:p>
    <w:p w:rsidR="00000000" w:rsidRPr="00862F24" w:rsidRDefault="00F84862" w:rsidP="00631F1E">
      <w:pPr>
        <w:spacing w:after="0" w:line="240" w:lineRule="auto"/>
        <w:ind w:left="720" w:firstLine="720"/>
      </w:pPr>
      <w:r w:rsidRPr="00862F24">
        <w:rPr>
          <w:b/>
          <w:bCs/>
        </w:rPr>
        <w:t xml:space="preserve">If not </w:t>
      </w:r>
      <w:r w:rsidRPr="00862F24">
        <w:t xml:space="preserve">a matter of </w:t>
      </w:r>
      <w:proofErr w:type="spellStart"/>
      <w:r w:rsidRPr="00862F24">
        <w:rPr>
          <w:b/>
          <w:bCs/>
        </w:rPr>
        <w:t>know how</w:t>
      </w:r>
      <w:proofErr w:type="spellEnd"/>
      <w:r w:rsidRPr="00862F24">
        <w:t xml:space="preserve">, he has a </w:t>
      </w:r>
      <w:r w:rsidRPr="00862F24">
        <w:rPr>
          <w:b/>
          <w:bCs/>
        </w:rPr>
        <w:t>more serious internal problem</w:t>
      </w:r>
    </w:p>
    <w:p w:rsidR="00631F1E" w:rsidRDefault="00631F1E" w:rsidP="00862F24">
      <w:pPr>
        <w:spacing w:after="0" w:line="240" w:lineRule="auto"/>
        <w:ind w:left="720"/>
        <w:rPr>
          <w:b/>
          <w:bCs/>
        </w:rPr>
      </w:pPr>
    </w:p>
    <w:p w:rsidR="00000000" w:rsidRPr="00862F24" w:rsidRDefault="00F84862" w:rsidP="00862F24">
      <w:pPr>
        <w:spacing w:after="0" w:line="240" w:lineRule="auto"/>
        <w:ind w:left="720"/>
      </w:pPr>
      <w:r w:rsidRPr="00862F24">
        <w:rPr>
          <w:b/>
          <w:bCs/>
        </w:rPr>
        <w:t xml:space="preserve">Not a novice </w:t>
      </w:r>
      <w:r w:rsidRPr="00862F24">
        <w:t>not a new convert</w:t>
      </w:r>
    </w:p>
    <w:p w:rsidR="00000000" w:rsidRPr="00862F24" w:rsidRDefault="00F84862" w:rsidP="00631F1E">
      <w:pPr>
        <w:spacing w:after="0" w:line="240" w:lineRule="auto"/>
        <w:ind w:left="720" w:firstLine="720"/>
      </w:pPr>
      <w:r w:rsidRPr="00862F24">
        <w:t xml:space="preserve">Reason given: may become </w:t>
      </w:r>
      <w:r w:rsidRPr="00862F24">
        <w:rPr>
          <w:b/>
          <w:bCs/>
        </w:rPr>
        <w:t xml:space="preserve">puffed up </w:t>
      </w:r>
      <w:r w:rsidRPr="00862F24">
        <w:t>(</w:t>
      </w:r>
      <w:r w:rsidRPr="00862F24">
        <w:rPr>
          <w:b/>
          <w:bCs/>
        </w:rPr>
        <w:t>prideful</w:t>
      </w:r>
      <w:r w:rsidRPr="00862F24">
        <w:t>)</w:t>
      </w:r>
    </w:p>
    <w:p w:rsidR="00862F24" w:rsidRPr="00862F24" w:rsidRDefault="00862F24" w:rsidP="00862F24">
      <w:pPr>
        <w:spacing w:after="0" w:line="240" w:lineRule="auto"/>
      </w:pPr>
    </w:p>
    <w:p w:rsidR="00000000" w:rsidRPr="00862F24" w:rsidRDefault="00F84862" w:rsidP="00862F24">
      <w:pPr>
        <w:spacing w:after="0" w:line="240" w:lineRule="auto"/>
        <w:ind w:left="720"/>
      </w:pPr>
      <w:r w:rsidRPr="00862F24">
        <w:rPr>
          <w:b/>
          <w:bCs/>
        </w:rPr>
        <w:t>A good testimony among those who are outside</w:t>
      </w:r>
    </w:p>
    <w:p w:rsidR="00000000" w:rsidRPr="00862F24" w:rsidRDefault="00F84862" w:rsidP="00631F1E">
      <w:pPr>
        <w:spacing w:after="0" w:line="240" w:lineRule="auto"/>
        <w:ind w:left="720" w:firstLine="720"/>
      </w:pPr>
      <w:r w:rsidRPr="00862F24">
        <w:t xml:space="preserve">Reason given: </w:t>
      </w:r>
      <w:r w:rsidRPr="00862F24">
        <w:t xml:space="preserve">lest he fall into </w:t>
      </w:r>
      <w:r w:rsidRPr="00862F24">
        <w:rPr>
          <w:b/>
          <w:bCs/>
        </w:rPr>
        <w:t>reproach</w:t>
      </w:r>
      <w:r w:rsidRPr="00862F24">
        <w:t xml:space="preserve"> and the </w:t>
      </w:r>
      <w:r w:rsidRPr="00862F24">
        <w:rPr>
          <w:b/>
          <w:bCs/>
        </w:rPr>
        <w:t>snare</w:t>
      </w:r>
      <w:r w:rsidRPr="00862F24">
        <w:t xml:space="preserve"> of the </w:t>
      </w:r>
      <w:r w:rsidRPr="00862F24">
        <w:rPr>
          <w:b/>
          <w:bCs/>
        </w:rPr>
        <w:t>devil</w:t>
      </w:r>
    </w:p>
    <w:p w:rsidR="00000000" w:rsidRPr="00862F24" w:rsidRDefault="00F84862" w:rsidP="00631F1E">
      <w:pPr>
        <w:spacing w:after="0" w:line="240" w:lineRule="auto"/>
        <w:ind w:left="1440"/>
      </w:pPr>
      <w:r w:rsidRPr="00862F24">
        <w:t xml:space="preserve">His </w:t>
      </w:r>
      <w:r w:rsidRPr="00862F24">
        <w:t xml:space="preserve">conduct must be viewed as honorable (without reproach) at work and community as </w:t>
      </w:r>
      <w:r w:rsidRPr="00862F24">
        <w:t xml:space="preserve">it is in the church building </w:t>
      </w:r>
    </w:p>
    <w:p w:rsidR="006E560C" w:rsidRDefault="006E560C" w:rsidP="00862F24">
      <w:pPr>
        <w:spacing w:after="0" w:line="240" w:lineRule="auto"/>
      </w:pPr>
    </w:p>
    <w:sectPr w:rsidR="006E560C" w:rsidSect="006E5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CC"/>
    <w:multiLevelType w:val="hybridMultilevel"/>
    <w:tmpl w:val="AE86F280"/>
    <w:lvl w:ilvl="0" w:tplc="A6C2F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C2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E1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C9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62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0E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6C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A3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25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425B9C"/>
    <w:multiLevelType w:val="hybridMultilevel"/>
    <w:tmpl w:val="5B009942"/>
    <w:lvl w:ilvl="0" w:tplc="F6ACF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CD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69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C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06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4C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85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2E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45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3E2A7D"/>
    <w:multiLevelType w:val="hybridMultilevel"/>
    <w:tmpl w:val="6562C0D2"/>
    <w:lvl w:ilvl="0" w:tplc="BE80C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A5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0C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E6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68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A6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6A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C8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A3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634191"/>
    <w:multiLevelType w:val="hybridMultilevel"/>
    <w:tmpl w:val="3EDCEB54"/>
    <w:lvl w:ilvl="0" w:tplc="AE488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61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A5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82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A0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E6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49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63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8B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9017B7"/>
    <w:multiLevelType w:val="hybridMultilevel"/>
    <w:tmpl w:val="E668B2B8"/>
    <w:lvl w:ilvl="0" w:tplc="EB1A0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47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C3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42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3C6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6A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C0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CB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01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D93072"/>
    <w:multiLevelType w:val="hybridMultilevel"/>
    <w:tmpl w:val="9F6EAF84"/>
    <w:lvl w:ilvl="0" w:tplc="0CCAD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2E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A3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45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44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6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01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6F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A5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2373661"/>
    <w:multiLevelType w:val="hybridMultilevel"/>
    <w:tmpl w:val="E43C80C6"/>
    <w:lvl w:ilvl="0" w:tplc="CFE2A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C8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EF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6C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C1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EE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25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04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CA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13147FE"/>
    <w:multiLevelType w:val="hybridMultilevel"/>
    <w:tmpl w:val="609E22D4"/>
    <w:lvl w:ilvl="0" w:tplc="7ED67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6B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ED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60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8D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88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6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6C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CB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9C421CA"/>
    <w:multiLevelType w:val="hybridMultilevel"/>
    <w:tmpl w:val="D002942C"/>
    <w:lvl w:ilvl="0" w:tplc="FE3CE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44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25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06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8E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CB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20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A6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4E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F24"/>
    <w:rsid w:val="002A5E4C"/>
    <w:rsid w:val="00631F1E"/>
    <w:rsid w:val="006E560C"/>
    <w:rsid w:val="00862F24"/>
    <w:rsid w:val="009334A1"/>
    <w:rsid w:val="00F8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1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7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5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3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6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7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3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8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3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33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4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0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5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9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1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9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6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5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13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7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4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3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5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8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0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9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4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4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8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5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1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1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6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1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0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0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4</cp:revision>
  <cp:lastPrinted>2013-10-13T21:22:00Z</cp:lastPrinted>
  <dcterms:created xsi:type="dcterms:W3CDTF">2013-10-13T17:47:00Z</dcterms:created>
  <dcterms:modified xsi:type="dcterms:W3CDTF">2013-10-13T21:23:00Z</dcterms:modified>
</cp:coreProperties>
</file>